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F9435F" w14:textId="77777777" w:rsidR="00254A3B" w:rsidRPr="00254A3B" w:rsidRDefault="00254A3B" w:rsidP="00254A3B">
      <w:pPr>
        <w:pStyle w:val="ListParagraph"/>
        <w:numPr>
          <w:ilvl w:val="0"/>
          <w:numId w:val="2"/>
        </w:numPr>
        <w:jc w:val="center"/>
        <w:rPr>
          <w:rFonts w:ascii="Georgia" w:hAnsi="Georgia"/>
          <w:color w:val="FF0000"/>
          <w:sz w:val="40"/>
          <w:szCs w:val="40"/>
          <w:u w:val="single"/>
        </w:rPr>
      </w:pPr>
      <w:bookmarkStart w:id="0" w:name="_GoBack"/>
      <w:r w:rsidRPr="00254A3B">
        <w:rPr>
          <w:rFonts w:ascii="Georgia" w:hAnsi="Georgia"/>
          <w:noProof/>
          <w:color w:val="FF0000"/>
          <w:sz w:val="40"/>
          <w:szCs w:val="40"/>
          <w:u w:val="single"/>
        </w:rPr>
        <w:t xml:space="preserve">J.K. Rowling’s </w:t>
      </w:r>
      <w:r w:rsidRPr="00254A3B">
        <w:rPr>
          <w:rFonts w:ascii="Georgia" w:hAnsi="Georgia"/>
          <w:i/>
          <w:noProof/>
          <w:color w:val="FF0000"/>
          <w:sz w:val="40"/>
          <w:szCs w:val="40"/>
          <w:u w:val="single"/>
        </w:rPr>
        <w:t>Harry Potter and the Prisoner of Azkaban</w:t>
      </w:r>
    </w:p>
    <w:bookmarkEnd w:id="0"/>
    <w:p w14:paraId="4E9A4E08" w14:textId="77777777" w:rsidR="00254A3B" w:rsidRDefault="00254A3B">
      <w:pPr>
        <w:rPr>
          <w:sz w:val="32"/>
          <w:szCs w:val="32"/>
        </w:rPr>
      </w:pPr>
    </w:p>
    <w:p w14:paraId="10B05D6E" w14:textId="77777777" w:rsidR="00C64ED5" w:rsidRDefault="00C64ED5">
      <w:pPr>
        <w:rPr>
          <w:sz w:val="32"/>
          <w:szCs w:val="32"/>
        </w:rPr>
      </w:pPr>
      <w:r>
        <w:rPr>
          <w:sz w:val="32"/>
          <w:szCs w:val="32"/>
        </w:rPr>
        <w:t xml:space="preserve">Choose one investigation topic </w:t>
      </w:r>
      <w:proofErr w:type="gramStart"/>
      <w:r>
        <w:rPr>
          <w:sz w:val="32"/>
          <w:szCs w:val="32"/>
        </w:rPr>
        <w:t>like :</w:t>
      </w:r>
      <w:proofErr w:type="gramEnd"/>
    </w:p>
    <w:p w14:paraId="58FCF43D" w14:textId="77777777" w:rsidR="00C64ED5" w:rsidRPr="00DA0BD9" w:rsidRDefault="00C64ED5" w:rsidP="00C64ED5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u w:val="single"/>
        </w:rPr>
      </w:pPr>
      <w:r>
        <w:rPr>
          <w:sz w:val="32"/>
          <w:szCs w:val="32"/>
        </w:rPr>
        <w:t xml:space="preserve"> </w:t>
      </w:r>
      <w:r>
        <w:rPr>
          <w:rFonts w:ascii="Georgia" w:hAnsi="Georgia"/>
        </w:rPr>
        <w:t>the geography, weather, or history of the novel’s setting</w:t>
      </w:r>
    </w:p>
    <w:p w14:paraId="7B32B999" w14:textId="77777777" w:rsidR="00C64ED5" w:rsidRPr="009A6E8D" w:rsidRDefault="00C64ED5" w:rsidP="00C64ED5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u w:val="single"/>
        </w:rPr>
      </w:pPr>
      <w:r>
        <w:rPr>
          <w:rFonts w:ascii="Georgia" w:hAnsi="Georgia"/>
        </w:rPr>
        <w:t>the culture(s) of the novel’s characters</w:t>
      </w:r>
    </w:p>
    <w:p w14:paraId="640722EF" w14:textId="77777777" w:rsidR="00C64ED5" w:rsidRPr="009A6E8D" w:rsidRDefault="00C64ED5" w:rsidP="00C64ED5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u w:val="single"/>
        </w:rPr>
      </w:pPr>
      <w:r>
        <w:rPr>
          <w:rFonts w:ascii="Georgia" w:hAnsi="Georgia"/>
        </w:rPr>
        <w:t>information about the author—his/her life and other works, inspiration for the novel</w:t>
      </w:r>
    </w:p>
    <w:p w14:paraId="00D40A83" w14:textId="77777777" w:rsidR="00C64ED5" w:rsidRPr="00DA0BD9" w:rsidRDefault="00C64ED5" w:rsidP="00C64ED5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u w:val="single"/>
        </w:rPr>
      </w:pPr>
      <w:r>
        <w:rPr>
          <w:rFonts w:ascii="Georgia" w:hAnsi="Georgia"/>
        </w:rPr>
        <w:t xml:space="preserve">information about the </w:t>
      </w:r>
      <w:proofErr w:type="gramStart"/>
      <w:r>
        <w:rPr>
          <w:rFonts w:ascii="Georgia" w:hAnsi="Georgia"/>
        </w:rPr>
        <w:t>time period</w:t>
      </w:r>
      <w:proofErr w:type="gramEnd"/>
      <w:r>
        <w:rPr>
          <w:rFonts w:ascii="Georgia" w:hAnsi="Georgia"/>
        </w:rPr>
        <w:t xml:space="preserve"> portrayed in the book</w:t>
      </w:r>
    </w:p>
    <w:p w14:paraId="61A3F557" w14:textId="77777777" w:rsidR="00C64ED5" w:rsidRPr="009A6E8D" w:rsidRDefault="00C64ED5" w:rsidP="00C64ED5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u w:val="single"/>
        </w:rPr>
      </w:pPr>
      <w:r>
        <w:rPr>
          <w:rFonts w:ascii="Georgia" w:hAnsi="Georgia"/>
        </w:rPr>
        <w:t>information about the world that the author built for the novel</w:t>
      </w:r>
    </w:p>
    <w:p w14:paraId="6A07FBD2" w14:textId="77777777" w:rsidR="00C64ED5" w:rsidRPr="00DA0BD9" w:rsidRDefault="00C64ED5" w:rsidP="00C64ED5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u w:val="single"/>
        </w:rPr>
      </w:pPr>
      <w:r>
        <w:rPr>
          <w:rFonts w:ascii="Georgia" w:hAnsi="Georgia"/>
        </w:rPr>
        <w:t>pictures, objects, or materials that illustrate elements of the book (and their importance to the novel)</w:t>
      </w:r>
    </w:p>
    <w:p w14:paraId="4F549E33" w14:textId="77777777" w:rsidR="00487E36" w:rsidRDefault="00C64ED5" w:rsidP="00C64ED5">
      <w:pPr>
        <w:rPr>
          <w:rFonts w:ascii="Georgia" w:hAnsi="Georgia"/>
        </w:rPr>
      </w:pPr>
      <w:r>
        <w:rPr>
          <w:rFonts w:ascii="Georgia" w:hAnsi="Georgia"/>
        </w:rPr>
        <w:t>the history and derivation of words or names in the novel</w:t>
      </w:r>
    </w:p>
    <w:p w14:paraId="7C45EE7A" w14:textId="77777777" w:rsidR="00C64ED5" w:rsidRDefault="00C64ED5" w:rsidP="00C64ED5">
      <w:pPr>
        <w:rPr>
          <w:rFonts w:ascii="Georgia" w:hAnsi="Georgia"/>
        </w:rPr>
      </w:pPr>
    </w:p>
    <w:p w14:paraId="21DACA5D" w14:textId="77777777" w:rsidR="00C64ED5" w:rsidRDefault="00C64ED5" w:rsidP="00C64ED5">
      <w:pPr>
        <w:rPr>
          <w:sz w:val="32"/>
          <w:szCs w:val="32"/>
        </w:rPr>
      </w:pPr>
      <w:r>
        <w:rPr>
          <w:sz w:val="32"/>
          <w:szCs w:val="32"/>
        </w:rPr>
        <w:t xml:space="preserve">write about that topic 3-5 </w:t>
      </w:r>
      <w:proofErr w:type="gramStart"/>
      <w:r>
        <w:rPr>
          <w:sz w:val="32"/>
          <w:szCs w:val="32"/>
        </w:rPr>
        <w:t>pages</w:t>
      </w:r>
      <w:proofErr w:type="gramEnd"/>
      <w:r>
        <w:rPr>
          <w:sz w:val="32"/>
          <w:szCs w:val="32"/>
        </w:rPr>
        <w:t xml:space="preserve"> double space. </w:t>
      </w:r>
    </w:p>
    <w:p w14:paraId="619217FE" w14:textId="77777777" w:rsidR="00C64ED5" w:rsidRDefault="00C64ED5" w:rsidP="00C64ED5">
      <w:pPr>
        <w:rPr>
          <w:sz w:val="32"/>
          <w:szCs w:val="32"/>
        </w:rPr>
      </w:pPr>
    </w:p>
    <w:p w14:paraId="3CAF4CAE" w14:textId="77777777" w:rsidR="00C64ED5" w:rsidRPr="008B1BF9" w:rsidRDefault="00C64ED5" w:rsidP="00C64ED5">
      <w:pPr>
        <w:tabs>
          <w:tab w:val="right" w:pos="9450"/>
        </w:tabs>
        <w:rPr>
          <w:rFonts w:ascii="Georgia" w:hAnsi="Georgia"/>
          <w:b/>
        </w:rPr>
      </w:pPr>
      <w:r w:rsidRPr="008B1BF9">
        <w:rPr>
          <w:rFonts w:ascii="Georgia" w:hAnsi="Georgia"/>
          <w:b/>
        </w:rPr>
        <w:t>Intended Audience</w:t>
      </w:r>
    </w:p>
    <w:p w14:paraId="2C1D8E26" w14:textId="77777777" w:rsidR="00C64ED5" w:rsidRPr="008B1BF9" w:rsidRDefault="00C64ED5" w:rsidP="00C64ED5">
      <w:pPr>
        <w:tabs>
          <w:tab w:val="right" w:pos="9450"/>
        </w:tabs>
        <w:rPr>
          <w:rFonts w:ascii="Georgia" w:hAnsi="Georgia"/>
          <w:b/>
        </w:rPr>
      </w:pPr>
      <w:r w:rsidRPr="008B1BF9">
        <w:rPr>
          <w:rFonts w:ascii="Georgia" w:hAnsi="Georgia"/>
        </w:rPr>
        <w:t>Your intended audience for your essay is an academic group of people, including students and instructors.  You should assume that your audience has read the work(</w:t>
      </w:r>
      <w:proofErr w:type="spellStart"/>
      <w:r w:rsidRPr="008B1BF9">
        <w:rPr>
          <w:rFonts w:ascii="Georgia" w:hAnsi="Georgia"/>
        </w:rPr>
        <w:t>s</w:t>
      </w:r>
      <w:proofErr w:type="spellEnd"/>
      <w:r w:rsidRPr="008B1BF9">
        <w:rPr>
          <w:rFonts w:ascii="Georgia" w:hAnsi="Georgia"/>
        </w:rPr>
        <w:t>) about which you are writing; therefore, you do not need to summarize the work extensively.  However, you should include paraphrases and quotes that prove your view of the work.</w:t>
      </w:r>
    </w:p>
    <w:p w14:paraId="04E3009B" w14:textId="77777777" w:rsidR="00C64ED5" w:rsidRDefault="00C64ED5" w:rsidP="00C64ED5">
      <w:pPr>
        <w:rPr>
          <w:sz w:val="32"/>
          <w:szCs w:val="32"/>
        </w:rPr>
      </w:pPr>
    </w:p>
    <w:p w14:paraId="139AE1A6" w14:textId="77777777" w:rsidR="00C64ED5" w:rsidRDefault="00C64ED5" w:rsidP="00C64ED5">
      <w:pPr>
        <w:rPr>
          <w:sz w:val="32"/>
          <w:szCs w:val="32"/>
        </w:rPr>
      </w:pPr>
    </w:p>
    <w:p w14:paraId="37CF5EA5" w14:textId="77777777" w:rsidR="00C64ED5" w:rsidRPr="00C64ED5" w:rsidRDefault="00C64ED5" w:rsidP="00C64ED5">
      <w:pPr>
        <w:rPr>
          <w:color w:val="FF0000"/>
          <w:sz w:val="40"/>
          <w:szCs w:val="40"/>
          <w:u w:val="single"/>
        </w:rPr>
      </w:pPr>
      <w:r w:rsidRPr="00C64ED5">
        <w:rPr>
          <w:color w:val="FF0000"/>
          <w:sz w:val="40"/>
          <w:szCs w:val="40"/>
          <w:u w:val="single"/>
        </w:rPr>
        <w:t xml:space="preserve">No plagiarism please and write with a simple </w:t>
      </w:r>
      <w:proofErr w:type="gramStart"/>
      <w:r w:rsidRPr="00C64ED5">
        <w:rPr>
          <w:color w:val="FF0000"/>
          <w:sz w:val="40"/>
          <w:szCs w:val="40"/>
          <w:u w:val="single"/>
        </w:rPr>
        <w:t>language .</w:t>
      </w:r>
      <w:proofErr w:type="gramEnd"/>
    </w:p>
    <w:sectPr w:rsidR="00C64ED5" w:rsidRPr="00C64ED5" w:rsidSect="004D3BE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000011"/>
    <w:multiLevelType w:val="hybridMultilevel"/>
    <w:tmpl w:val="FA20381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29F0867"/>
    <w:multiLevelType w:val="hybridMultilevel"/>
    <w:tmpl w:val="EB968F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ED5"/>
    <w:rsid w:val="00254A3B"/>
    <w:rsid w:val="004D3BE5"/>
    <w:rsid w:val="00C64ED5"/>
    <w:rsid w:val="00ED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29617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ED5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153</Words>
  <Characters>878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Anwar Alohali</dc:creator>
  <cp:keywords/>
  <dc:description/>
  <cp:lastModifiedBy>Anwar Alohali</cp:lastModifiedBy>
  <cp:revision>1</cp:revision>
  <dcterms:created xsi:type="dcterms:W3CDTF">2019-04-03T15:11:00Z</dcterms:created>
  <dcterms:modified xsi:type="dcterms:W3CDTF">2019-04-03T15:21:00Z</dcterms:modified>
</cp:coreProperties>
</file>